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7AA6F" w14:textId="3306E08E" w:rsidR="009676A4" w:rsidRDefault="00DF1121" w:rsidP="00DF1121">
      <w:pPr>
        <w:jc w:val="center"/>
        <w:rPr>
          <w:rFonts w:ascii="Elephant" w:hAnsi="Elephant"/>
          <w:sz w:val="36"/>
          <w:szCs w:val="36"/>
        </w:rPr>
      </w:pPr>
      <w:r>
        <w:rPr>
          <w:rFonts w:ascii="Elephant" w:hAnsi="Elephant"/>
          <w:sz w:val="36"/>
          <w:szCs w:val="36"/>
        </w:rPr>
        <w:t>SMMS Band Program</w:t>
      </w:r>
    </w:p>
    <w:p w14:paraId="29E16867" w14:textId="5BE5E6AB" w:rsidR="00DF1121" w:rsidRDefault="00DF1121" w:rsidP="00DF1121">
      <w:pPr>
        <w:jc w:val="center"/>
        <w:rPr>
          <w:rFonts w:ascii="Elephant" w:hAnsi="Elephant"/>
          <w:sz w:val="36"/>
          <w:szCs w:val="36"/>
        </w:rPr>
      </w:pPr>
      <w:r>
        <w:rPr>
          <w:rFonts w:ascii="Elephant" w:hAnsi="Elephant"/>
          <w:sz w:val="36"/>
          <w:szCs w:val="36"/>
        </w:rPr>
        <w:t>2020-2021</w:t>
      </w:r>
    </w:p>
    <w:p w14:paraId="1FB02217" w14:textId="0EB9465A" w:rsidR="00DF1121" w:rsidRPr="008636E1" w:rsidRDefault="00DF1121" w:rsidP="00DF1121">
      <w:pPr>
        <w:jc w:val="center"/>
        <w:rPr>
          <w:rFonts w:ascii="Bookman Old Style" w:hAnsi="Bookman Old Style"/>
        </w:rPr>
      </w:pPr>
      <w:r w:rsidRPr="008636E1">
        <w:rPr>
          <w:rFonts w:ascii="Bookman Old Style" w:hAnsi="Bookman Old Style"/>
        </w:rPr>
        <w:t>Questions and Answers:</w:t>
      </w:r>
    </w:p>
    <w:p w14:paraId="74CCB59F" w14:textId="711854CF" w:rsidR="00DF1121" w:rsidRPr="008636E1" w:rsidRDefault="00DF1121" w:rsidP="00DF1121">
      <w:pPr>
        <w:pStyle w:val="ListParagraph"/>
        <w:numPr>
          <w:ilvl w:val="0"/>
          <w:numId w:val="1"/>
        </w:numPr>
        <w:jc w:val="center"/>
        <w:rPr>
          <w:rFonts w:ascii="Bookman Old Style" w:hAnsi="Bookman Old Style"/>
          <w:sz w:val="24"/>
          <w:szCs w:val="24"/>
        </w:rPr>
      </w:pPr>
      <w:r w:rsidRPr="008636E1">
        <w:rPr>
          <w:rFonts w:ascii="Bookman Old Style" w:hAnsi="Bookman Old Style"/>
          <w:b/>
          <w:bCs/>
          <w:sz w:val="24"/>
          <w:szCs w:val="24"/>
        </w:rPr>
        <w:t>Do I have to know how to play an instrument?</w:t>
      </w:r>
      <w:r w:rsidRPr="008636E1">
        <w:rPr>
          <w:rFonts w:ascii="Bookman Old Style" w:hAnsi="Bookman Old Style"/>
          <w:sz w:val="24"/>
          <w:szCs w:val="24"/>
        </w:rPr>
        <w:t xml:space="preserve"> Of course not! We will learn to play our instruments together. </w:t>
      </w:r>
    </w:p>
    <w:p w14:paraId="4D7A8521" w14:textId="41D858EE" w:rsidR="00DF1121" w:rsidRPr="008636E1" w:rsidRDefault="00DF1121" w:rsidP="00DF1121">
      <w:pPr>
        <w:pStyle w:val="ListParagraph"/>
        <w:numPr>
          <w:ilvl w:val="0"/>
          <w:numId w:val="1"/>
        </w:numPr>
        <w:jc w:val="center"/>
        <w:rPr>
          <w:rFonts w:ascii="Bookman Old Style" w:hAnsi="Bookman Old Style"/>
          <w:sz w:val="24"/>
          <w:szCs w:val="24"/>
        </w:rPr>
      </w:pPr>
      <w:r w:rsidRPr="008636E1">
        <w:rPr>
          <w:rFonts w:ascii="Bookman Old Style" w:hAnsi="Bookman Old Style"/>
          <w:b/>
          <w:bCs/>
          <w:sz w:val="24"/>
          <w:szCs w:val="24"/>
        </w:rPr>
        <w:t>Is Band a financial obligation?</w:t>
      </w:r>
      <w:r w:rsidRPr="008636E1">
        <w:rPr>
          <w:rFonts w:ascii="Bookman Old Style" w:hAnsi="Bookman Old Style"/>
          <w:sz w:val="24"/>
          <w:szCs w:val="24"/>
        </w:rPr>
        <w:t xml:space="preserve"> Yes, but think of this as investing in your student’s education. Instruments require maintenance, mouthpieces, reeds, valve oil, and practice time. If you make a good investment and explain to your students that in the long run Band will have more value than just playing an instrument. </w:t>
      </w:r>
      <w:r w:rsidR="0047484E" w:rsidRPr="008636E1">
        <w:rPr>
          <w:rFonts w:ascii="Bookman Old Style" w:hAnsi="Bookman Old Style"/>
          <w:sz w:val="24"/>
          <w:szCs w:val="24"/>
          <w:u w:val="single"/>
        </w:rPr>
        <w:t>Please know that finances should not discourage you from joining the program, we are here for success and opportunity</w:t>
      </w:r>
      <w:r w:rsidR="0047484E" w:rsidRPr="008636E1">
        <w:rPr>
          <w:rFonts w:ascii="Bookman Old Style" w:hAnsi="Bookman Old Style"/>
          <w:sz w:val="24"/>
          <w:szCs w:val="24"/>
        </w:rPr>
        <w:t xml:space="preserve">. </w:t>
      </w:r>
    </w:p>
    <w:p w14:paraId="4B7E594A" w14:textId="79308B29" w:rsidR="00DF1121" w:rsidRPr="008636E1" w:rsidRDefault="00DF1121" w:rsidP="00DF1121">
      <w:pPr>
        <w:pStyle w:val="ListParagraph"/>
        <w:numPr>
          <w:ilvl w:val="0"/>
          <w:numId w:val="1"/>
        </w:numPr>
        <w:jc w:val="center"/>
        <w:rPr>
          <w:rFonts w:ascii="Bookman Old Style" w:hAnsi="Bookman Old Style"/>
          <w:sz w:val="24"/>
          <w:szCs w:val="24"/>
        </w:rPr>
      </w:pPr>
      <w:r w:rsidRPr="008636E1">
        <w:rPr>
          <w:rFonts w:ascii="Bookman Old Style" w:hAnsi="Bookman Old Style"/>
          <w:b/>
          <w:bCs/>
          <w:sz w:val="24"/>
          <w:szCs w:val="24"/>
        </w:rPr>
        <w:t>How do sixth grade students get an instrument?</w:t>
      </w:r>
      <w:r w:rsidRPr="008636E1">
        <w:rPr>
          <w:rFonts w:ascii="Bookman Old Style" w:hAnsi="Bookman Old Style"/>
          <w:sz w:val="24"/>
          <w:szCs w:val="24"/>
        </w:rPr>
        <w:t xml:space="preserve"> This year is different for safety reasons. The first two weeks we will learn about all the instruments and give the sixth graders an opportunity to see everything. We are going to use a selection system using physical characteristics, science, and algorithms and make the decision together. </w:t>
      </w:r>
    </w:p>
    <w:p w14:paraId="5657AED0" w14:textId="63429462" w:rsidR="00DF1121" w:rsidRPr="008636E1" w:rsidRDefault="00DF1121" w:rsidP="00DF1121">
      <w:pPr>
        <w:pStyle w:val="ListParagraph"/>
        <w:numPr>
          <w:ilvl w:val="0"/>
          <w:numId w:val="1"/>
        </w:numPr>
        <w:jc w:val="center"/>
        <w:rPr>
          <w:rFonts w:ascii="Bookman Old Style" w:hAnsi="Bookman Old Style"/>
          <w:sz w:val="24"/>
          <w:szCs w:val="24"/>
        </w:rPr>
      </w:pPr>
      <w:r w:rsidRPr="008636E1">
        <w:rPr>
          <w:rFonts w:ascii="Bookman Old Style" w:hAnsi="Bookman Old Style"/>
          <w:b/>
          <w:bCs/>
          <w:sz w:val="24"/>
          <w:szCs w:val="24"/>
        </w:rPr>
        <w:t>Should we rent or buy an instrument?</w:t>
      </w:r>
      <w:r w:rsidRPr="008636E1">
        <w:rPr>
          <w:rFonts w:ascii="Bookman Old Style" w:hAnsi="Bookman Old Style"/>
          <w:sz w:val="24"/>
          <w:szCs w:val="24"/>
        </w:rPr>
        <w:t xml:space="preserve"> My </w:t>
      </w:r>
      <w:proofErr w:type="gramStart"/>
      <w:r w:rsidRPr="008636E1">
        <w:rPr>
          <w:rFonts w:ascii="Bookman Old Style" w:hAnsi="Bookman Old Style"/>
          <w:sz w:val="24"/>
          <w:szCs w:val="24"/>
        </w:rPr>
        <w:t>personal opinion</w:t>
      </w:r>
      <w:proofErr w:type="gramEnd"/>
      <w:r w:rsidRPr="008636E1">
        <w:rPr>
          <w:rFonts w:ascii="Bookman Old Style" w:hAnsi="Bookman Old Style"/>
          <w:sz w:val="24"/>
          <w:szCs w:val="24"/>
        </w:rPr>
        <w:t xml:space="preserve"> is to rent first. If you would like to </w:t>
      </w:r>
      <w:r w:rsidR="0047484E" w:rsidRPr="008636E1">
        <w:rPr>
          <w:rFonts w:ascii="Bookman Old Style" w:hAnsi="Bookman Old Style"/>
          <w:sz w:val="24"/>
          <w:szCs w:val="24"/>
        </w:rPr>
        <w:t>buy,</w:t>
      </w:r>
      <w:r w:rsidRPr="008636E1">
        <w:rPr>
          <w:rFonts w:ascii="Bookman Old Style" w:hAnsi="Bookman Old Style"/>
          <w:sz w:val="24"/>
          <w:szCs w:val="24"/>
        </w:rPr>
        <w:t xml:space="preserve"> I am happy to assist. </w:t>
      </w:r>
    </w:p>
    <w:p w14:paraId="204AABDC" w14:textId="3FF2041D" w:rsidR="00DF1121" w:rsidRPr="008636E1" w:rsidRDefault="00DF1121" w:rsidP="00DF1121">
      <w:pPr>
        <w:pStyle w:val="ListParagraph"/>
        <w:numPr>
          <w:ilvl w:val="0"/>
          <w:numId w:val="1"/>
        </w:numPr>
        <w:jc w:val="center"/>
        <w:rPr>
          <w:rFonts w:ascii="Bookman Old Style" w:hAnsi="Bookman Old Style"/>
          <w:sz w:val="24"/>
          <w:szCs w:val="24"/>
        </w:rPr>
      </w:pPr>
      <w:r w:rsidRPr="008636E1">
        <w:rPr>
          <w:rFonts w:ascii="Bookman Old Style" w:hAnsi="Bookman Old Style"/>
          <w:b/>
          <w:bCs/>
          <w:sz w:val="24"/>
          <w:szCs w:val="24"/>
        </w:rPr>
        <w:t>What supplies to we need besides an instrument?</w:t>
      </w:r>
      <w:r w:rsidRPr="008636E1">
        <w:rPr>
          <w:rFonts w:ascii="Bookman Old Style" w:hAnsi="Bookman Old Style"/>
          <w:sz w:val="24"/>
          <w:szCs w:val="24"/>
        </w:rPr>
        <w:t xml:space="preserve"> Band fees will cover the classroom needs. It is a one-time fee of $40 for each student. This helps with uniformity of supplies and a guarantee of supplies needed. </w:t>
      </w:r>
    </w:p>
    <w:p w14:paraId="729D6AA7" w14:textId="60FD8A90" w:rsidR="00DF1121" w:rsidRPr="008636E1" w:rsidRDefault="00DF1121" w:rsidP="00DF1121">
      <w:pPr>
        <w:pStyle w:val="ListParagraph"/>
        <w:numPr>
          <w:ilvl w:val="0"/>
          <w:numId w:val="1"/>
        </w:numPr>
        <w:jc w:val="center"/>
        <w:rPr>
          <w:rFonts w:ascii="Bookman Old Style" w:hAnsi="Bookman Old Style"/>
          <w:sz w:val="24"/>
          <w:szCs w:val="24"/>
        </w:rPr>
      </w:pPr>
      <w:r w:rsidRPr="008636E1">
        <w:rPr>
          <w:rFonts w:ascii="Bookman Old Style" w:hAnsi="Bookman Old Style"/>
          <w:b/>
          <w:bCs/>
          <w:sz w:val="24"/>
          <w:szCs w:val="24"/>
        </w:rPr>
        <w:t>Will we need instruments on the first day of School?</w:t>
      </w:r>
      <w:r w:rsidRPr="008636E1">
        <w:rPr>
          <w:rFonts w:ascii="Bookman Old Style" w:hAnsi="Bookman Old Style"/>
          <w:sz w:val="24"/>
          <w:szCs w:val="24"/>
        </w:rPr>
        <w:t xml:space="preserve"> No, we will be learning the new adaptions for the school year. </w:t>
      </w:r>
    </w:p>
    <w:p w14:paraId="79B9982A" w14:textId="55BE412E" w:rsidR="00DF1121" w:rsidRPr="008636E1" w:rsidRDefault="00DF1121" w:rsidP="00DF1121">
      <w:pPr>
        <w:pStyle w:val="ListParagraph"/>
        <w:numPr>
          <w:ilvl w:val="0"/>
          <w:numId w:val="1"/>
        </w:numPr>
        <w:jc w:val="center"/>
        <w:rPr>
          <w:rFonts w:ascii="Bookman Old Style" w:hAnsi="Bookman Old Style"/>
          <w:sz w:val="24"/>
          <w:szCs w:val="24"/>
        </w:rPr>
      </w:pPr>
      <w:r w:rsidRPr="008636E1">
        <w:rPr>
          <w:rFonts w:ascii="Bookman Old Style" w:hAnsi="Bookman Old Style"/>
          <w:b/>
          <w:bCs/>
          <w:sz w:val="24"/>
          <w:szCs w:val="24"/>
        </w:rPr>
        <w:t>What instruments are played in Middle School Band?</w:t>
      </w:r>
      <w:r w:rsidRPr="008636E1">
        <w:rPr>
          <w:rFonts w:ascii="Bookman Old Style" w:hAnsi="Bookman Old Style"/>
          <w:sz w:val="24"/>
          <w:szCs w:val="24"/>
        </w:rPr>
        <w:t xml:space="preserve"> Flute, oboe, clarinet, bass clarinet, bassoon, alto saxophone, trumpet, French horn, trombone, baritone, </w:t>
      </w:r>
      <w:proofErr w:type="gramStart"/>
      <w:r w:rsidRPr="008636E1">
        <w:rPr>
          <w:rFonts w:ascii="Bookman Old Style" w:hAnsi="Bookman Old Style"/>
          <w:sz w:val="24"/>
          <w:szCs w:val="24"/>
        </w:rPr>
        <w:t>tuba</w:t>
      </w:r>
      <w:proofErr w:type="gramEnd"/>
      <w:r w:rsidRPr="008636E1">
        <w:rPr>
          <w:rFonts w:ascii="Bookman Old Style" w:hAnsi="Bookman Old Style"/>
          <w:sz w:val="24"/>
          <w:szCs w:val="24"/>
        </w:rPr>
        <w:t xml:space="preserve"> and percussion. </w:t>
      </w:r>
    </w:p>
    <w:p w14:paraId="7ED76FC7" w14:textId="67B6738D" w:rsidR="00DF1121" w:rsidRPr="008636E1" w:rsidRDefault="00DF1121" w:rsidP="00DF1121">
      <w:pPr>
        <w:pStyle w:val="ListParagraph"/>
        <w:numPr>
          <w:ilvl w:val="0"/>
          <w:numId w:val="1"/>
        </w:numPr>
        <w:jc w:val="center"/>
        <w:rPr>
          <w:rFonts w:ascii="Bookman Old Style" w:hAnsi="Bookman Old Style"/>
          <w:sz w:val="24"/>
          <w:szCs w:val="24"/>
        </w:rPr>
      </w:pPr>
      <w:r w:rsidRPr="008636E1">
        <w:rPr>
          <w:rFonts w:ascii="Bookman Old Style" w:hAnsi="Bookman Old Style"/>
          <w:b/>
          <w:bCs/>
          <w:sz w:val="24"/>
          <w:szCs w:val="24"/>
        </w:rPr>
        <w:t>With Covid-19 and changes in procedures how will we be able to participate in band?</w:t>
      </w:r>
      <w:r w:rsidRPr="008636E1">
        <w:rPr>
          <w:rFonts w:ascii="Bookman Old Style" w:hAnsi="Bookman Old Style"/>
          <w:sz w:val="24"/>
          <w:szCs w:val="24"/>
        </w:rPr>
        <w:t xml:space="preserve"> This year will look different, but please know that this class is doable and something you should try. Band in general is an independent class. Meaning, all students are expected to participate and do his/her part in practicing daily. Things will look different slightly, but you will still play and learn your instruments. </w:t>
      </w:r>
      <w:r w:rsidRPr="008636E1">
        <w:rPr>
          <w:rFonts w:ascii="Bookman Old Style" w:hAnsi="Bookman Old Style"/>
          <w:sz w:val="24"/>
          <w:szCs w:val="24"/>
          <w:u w:val="single"/>
        </w:rPr>
        <w:t>If you want to learn and succeed it will be possible.</w:t>
      </w:r>
      <w:r w:rsidRPr="008636E1">
        <w:rPr>
          <w:rFonts w:ascii="Bookman Old Style" w:hAnsi="Bookman Old Style"/>
          <w:sz w:val="24"/>
          <w:szCs w:val="24"/>
        </w:rPr>
        <w:t xml:space="preserve"> </w:t>
      </w:r>
    </w:p>
    <w:p w14:paraId="03478B95" w14:textId="12F3F106" w:rsidR="0047484E" w:rsidRDefault="0047484E" w:rsidP="0047484E">
      <w:pPr>
        <w:jc w:val="center"/>
        <w:rPr>
          <w:rFonts w:ascii="Bookman Old Style" w:hAnsi="Bookman Old Style"/>
          <w:sz w:val="24"/>
          <w:szCs w:val="24"/>
        </w:rPr>
      </w:pPr>
    </w:p>
    <w:p w14:paraId="5EF38464" w14:textId="1BCD2814" w:rsidR="0047484E" w:rsidRDefault="008636E1" w:rsidP="0047484E">
      <w:pPr>
        <w:jc w:val="center"/>
        <w:rPr>
          <w:rFonts w:ascii="Bookman Old Style" w:hAnsi="Bookman Old Style"/>
          <w:sz w:val="24"/>
          <w:szCs w:val="24"/>
        </w:rPr>
      </w:pPr>
      <w:r w:rsidRPr="008636E1">
        <w:drawing>
          <wp:inline distT="0" distB="0" distL="0" distR="0" wp14:anchorId="6212816A" wp14:editId="7BEFC504">
            <wp:extent cx="1781175" cy="1261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4844" cy="1278170"/>
                    </a:xfrm>
                    <a:prstGeom prst="rect">
                      <a:avLst/>
                    </a:prstGeom>
                  </pic:spPr>
                </pic:pic>
              </a:graphicData>
            </a:graphic>
          </wp:inline>
        </w:drawing>
      </w:r>
    </w:p>
    <w:p w14:paraId="3889DEFC" w14:textId="42AF8AFF" w:rsidR="008636E1" w:rsidRPr="00D31297" w:rsidRDefault="008636E1" w:rsidP="0047484E">
      <w:pPr>
        <w:jc w:val="center"/>
        <w:rPr>
          <w:rFonts w:ascii="Bookman Old Style" w:hAnsi="Bookman Old Style"/>
          <w:sz w:val="28"/>
          <w:szCs w:val="28"/>
          <w:u w:val="single"/>
        </w:rPr>
      </w:pPr>
      <w:r w:rsidRPr="00D31297">
        <w:rPr>
          <w:rFonts w:ascii="Bookman Old Style" w:hAnsi="Bookman Old Style"/>
          <w:sz w:val="28"/>
          <w:szCs w:val="28"/>
          <w:u w:val="single"/>
        </w:rPr>
        <w:lastRenderedPageBreak/>
        <w:t xml:space="preserve">Fall 2020 Beginning </w:t>
      </w:r>
      <w:r w:rsidR="00991C6F" w:rsidRPr="00D31297">
        <w:rPr>
          <w:rFonts w:ascii="Bookman Old Style" w:hAnsi="Bookman Old Style"/>
          <w:sz w:val="28"/>
          <w:szCs w:val="28"/>
          <w:u w:val="single"/>
        </w:rPr>
        <w:t>of the Year</w:t>
      </w:r>
    </w:p>
    <w:p w14:paraId="6749D605" w14:textId="05BA497B" w:rsidR="008636E1" w:rsidRPr="00D31297" w:rsidRDefault="00D31297" w:rsidP="00D31297">
      <w:pPr>
        <w:rPr>
          <w:rFonts w:ascii="Papyrus" w:hAnsi="Papyrus"/>
          <w:b/>
          <w:bCs/>
          <w:sz w:val="32"/>
          <w:szCs w:val="32"/>
          <w:u w:val="single"/>
        </w:rPr>
      </w:pPr>
      <w:r w:rsidRPr="00D31297">
        <w:rPr>
          <w:rFonts w:ascii="Papyrus" w:hAnsi="Papyrus"/>
          <w:b/>
          <w:bCs/>
          <w:sz w:val="32"/>
          <w:szCs w:val="32"/>
          <w:u w:val="single"/>
        </w:rPr>
        <w:t xml:space="preserve">Calendar </w:t>
      </w:r>
    </w:p>
    <w:p w14:paraId="3F35BAFB" w14:textId="7F0DE5E8" w:rsidR="008636E1" w:rsidRDefault="008636E1" w:rsidP="00D31297">
      <w:pPr>
        <w:rPr>
          <w:rFonts w:ascii="Bookman Old Style" w:hAnsi="Bookman Old Style"/>
          <w:sz w:val="24"/>
          <w:szCs w:val="24"/>
        </w:rPr>
      </w:pPr>
      <w:r w:rsidRPr="00991C6F">
        <w:rPr>
          <w:rFonts w:ascii="Cavolini" w:hAnsi="Cavolini" w:cs="Cavolini"/>
          <w:b/>
          <w:bCs/>
          <w:sz w:val="28"/>
          <w:szCs w:val="28"/>
        </w:rPr>
        <w:t>August 3</w:t>
      </w:r>
      <w:r w:rsidRPr="00991C6F">
        <w:rPr>
          <w:rFonts w:ascii="Cavolini" w:hAnsi="Cavolini" w:cs="Cavolini"/>
          <w:b/>
          <w:bCs/>
          <w:sz w:val="28"/>
          <w:szCs w:val="28"/>
          <w:vertAlign w:val="superscript"/>
        </w:rPr>
        <w:t>rd</w:t>
      </w:r>
      <w:r w:rsidRPr="00991C6F">
        <w:rPr>
          <w:rFonts w:ascii="Cavolini" w:hAnsi="Cavolini" w:cs="Cavolini"/>
          <w:b/>
          <w:bCs/>
          <w:sz w:val="28"/>
          <w:szCs w:val="28"/>
        </w:rPr>
        <w:t xml:space="preserve"> (Monday</w:t>
      </w:r>
      <w:r w:rsidRPr="00991C6F">
        <w:rPr>
          <w:rFonts w:ascii="Bookman Old Style" w:hAnsi="Bookman Old Style"/>
          <w:sz w:val="28"/>
          <w:szCs w:val="28"/>
        </w:rPr>
        <w:t>)-</w:t>
      </w:r>
      <w:r>
        <w:rPr>
          <w:rFonts w:ascii="Bookman Old Style" w:hAnsi="Bookman Old Style"/>
          <w:sz w:val="24"/>
          <w:szCs w:val="24"/>
        </w:rPr>
        <w:t xml:space="preserve">First day of school. Students do not need any materials for this class. We will be going over procedures and creating a seating chart. </w:t>
      </w:r>
    </w:p>
    <w:p w14:paraId="5339E3CD" w14:textId="039895D8" w:rsidR="00991C6F" w:rsidRDefault="00991C6F" w:rsidP="00D31297">
      <w:pPr>
        <w:rPr>
          <w:rFonts w:ascii="Bookman Old Style" w:hAnsi="Bookman Old Style"/>
          <w:sz w:val="24"/>
          <w:szCs w:val="24"/>
        </w:rPr>
      </w:pPr>
      <w:r w:rsidRPr="00991C6F">
        <w:rPr>
          <w:rFonts w:ascii="Cavolini" w:hAnsi="Cavolini" w:cs="Cavolini"/>
          <w:b/>
          <w:bCs/>
          <w:sz w:val="28"/>
          <w:szCs w:val="28"/>
        </w:rPr>
        <w:t>August 6</w:t>
      </w:r>
      <w:r w:rsidRPr="00991C6F">
        <w:rPr>
          <w:rFonts w:ascii="Cavolini" w:hAnsi="Cavolini" w:cs="Cavolini"/>
          <w:b/>
          <w:bCs/>
          <w:sz w:val="28"/>
          <w:szCs w:val="28"/>
          <w:vertAlign w:val="superscript"/>
        </w:rPr>
        <w:t>th</w:t>
      </w:r>
      <w:r w:rsidRPr="00991C6F">
        <w:rPr>
          <w:rFonts w:ascii="Cavolini" w:hAnsi="Cavolini" w:cs="Cavolini"/>
          <w:b/>
          <w:bCs/>
          <w:sz w:val="28"/>
          <w:szCs w:val="28"/>
        </w:rPr>
        <w:t xml:space="preserve"> and 7</w:t>
      </w:r>
      <w:r w:rsidRPr="00991C6F">
        <w:rPr>
          <w:rFonts w:ascii="Cavolini" w:hAnsi="Cavolini" w:cs="Cavolini"/>
          <w:b/>
          <w:bCs/>
          <w:sz w:val="28"/>
          <w:szCs w:val="28"/>
          <w:vertAlign w:val="superscript"/>
        </w:rPr>
        <w:t>th</w:t>
      </w:r>
      <w:r w:rsidRPr="00991C6F">
        <w:rPr>
          <w:rFonts w:ascii="Cavolini" w:hAnsi="Cavolini" w:cs="Cavolini"/>
          <w:b/>
          <w:bCs/>
          <w:sz w:val="28"/>
          <w:szCs w:val="28"/>
        </w:rPr>
        <w:t xml:space="preserve"> (Thursday and Friday</w:t>
      </w:r>
      <w:r w:rsidRPr="00991C6F">
        <w:rPr>
          <w:rFonts w:ascii="Cavolini" w:hAnsi="Cavolini" w:cs="Cavolini"/>
          <w:b/>
          <w:bCs/>
          <w:sz w:val="24"/>
          <w:szCs w:val="24"/>
        </w:rPr>
        <w:t>)-</w:t>
      </w:r>
      <w:r>
        <w:rPr>
          <w:rFonts w:ascii="Bookman Old Style" w:hAnsi="Bookman Old Style"/>
          <w:sz w:val="24"/>
          <w:szCs w:val="24"/>
        </w:rPr>
        <w:t xml:space="preserve">Digital learning days. Activities will be found on Canvas. </w:t>
      </w:r>
    </w:p>
    <w:p w14:paraId="0FB92469" w14:textId="648836D6" w:rsidR="00991C6F" w:rsidRDefault="00991C6F" w:rsidP="00D31297">
      <w:pPr>
        <w:rPr>
          <w:rFonts w:ascii="Bookman Old Style" w:hAnsi="Bookman Old Style"/>
          <w:sz w:val="24"/>
          <w:szCs w:val="24"/>
        </w:rPr>
      </w:pPr>
      <w:r w:rsidRPr="00991C6F">
        <w:rPr>
          <w:rFonts w:ascii="Cavolini" w:hAnsi="Cavolini" w:cs="Cavolini"/>
          <w:b/>
          <w:bCs/>
          <w:sz w:val="28"/>
          <w:szCs w:val="28"/>
        </w:rPr>
        <w:t>August 10</w:t>
      </w:r>
      <w:r w:rsidRPr="00991C6F">
        <w:rPr>
          <w:rFonts w:ascii="Cavolini" w:hAnsi="Cavolini" w:cs="Cavolini"/>
          <w:b/>
          <w:bCs/>
          <w:sz w:val="28"/>
          <w:szCs w:val="28"/>
          <w:vertAlign w:val="superscript"/>
        </w:rPr>
        <w:t>th</w:t>
      </w:r>
      <w:r w:rsidRPr="00991C6F">
        <w:rPr>
          <w:rFonts w:ascii="Cavolini" w:hAnsi="Cavolini" w:cs="Cavolini"/>
          <w:b/>
          <w:bCs/>
          <w:sz w:val="28"/>
          <w:szCs w:val="28"/>
        </w:rPr>
        <w:t xml:space="preserve"> (Monday)-</w:t>
      </w:r>
      <w:r>
        <w:rPr>
          <w:rFonts w:ascii="Bookman Old Style" w:hAnsi="Bookman Old Style"/>
          <w:sz w:val="24"/>
          <w:szCs w:val="24"/>
        </w:rPr>
        <w:t xml:space="preserve"> 7</w:t>
      </w:r>
      <w:r w:rsidRPr="00991C6F">
        <w:rPr>
          <w:rFonts w:ascii="Bookman Old Style" w:hAnsi="Bookman Old Style"/>
          <w:sz w:val="24"/>
          <w:szCs w:val="24"/>
          <w:vertAlign w:val="superscript"/>
        </w:rPr>
        <w:t>th</w:t>
      </w:r>
      <w:r>
        <w:rPr>
          <w:rFonts w:ascii="Bookman Old Style" w:hAnsi="Bookman Old Style"/>
          <w:sz w:val="24"/>
          <w:szCs w:val="24"/>
        </w:rPr>
        <w:t xml:space="preserve"> and 8</w:t>
      </w:r>
      <w:r w:rsidRPr="00991C6F">
        <w:rPr>
          <w:rFonts w:ascii="Bookman Old Style" w:hAnsi="Bookman Old Style"/>
          <w:sz w:val="24"/>
          <w:szCs w:val="24"/>
          <w:vertAlign w:val="superscript"/>
        </w:rPr>
        <w:t>th</w:t>
      </w:r>
      <w:r>
        <w:rPr>
          <w:rFonts w:ascii="Bookman Old Style" w:hAnsi="Bookman Old Style"/>
          <w:sz w:val="24"/>
          <w:szCs w:val="24"/>
        </w:rPr>
        <w:t xml:space="preserve"> graders bring instruments. School-owned instruments will be assigned. </w:t>
      </w:r>
    </w:p>
    <w:p w14:paraId="58AC9292" w14:textId="29997E53" w:rsidR="00991C6F" w:rsidRDefault="00991C6F" w:rsidP="00D31297">
      <w:pPr>
        <w:rPr>
          <w:rFonts w:ascii="Bookman Old Style" w:hAnsi="Bookman Old Style"/>
          <w:sz w:val="24"/>
          <w:szCs w:val="24"/>
        </w:rPr>
      </w:pPr>
      <w:r w:rsidRPr="00991C6F">
        <w:rPr>
          <w:rFonts w:ascii="Cavolini" w:hAnsi="Cavolini" w:cs="Cavolini"/>
          <w:b/>
          <w:bCs/>
          <w:sz w:val="28"/>
          <w:szCs w:val="28"/>
        </w:rPr>
        <w:t>August 10</w:t>
      </w:r>
      <w:r w:rsidRPr="00991C6F">
        <w:rPr>
          <w:rFonts w:ascii="Cavolini" w:hAnsi="Cavolini" w:cs="Cavolini"/>
          <w:b/>
          <w:bCs/>
          <w:sz w:val="28"/>
          <w:szCs w:val="28"/>
          <w:vertAlign w:val="superscript"/>
        </w:rPr>
        <w:t>th</w:t>
      </w:r>
      <w:r w:rsidRPr="00991C6F">
        <w:rPr>
          <w:rFonts w:ascii="Cavolini" w:hAnsi="Cavolini" w:cs="Cavolini"/>
          <w:b/>
          <w:bCs/>
          <w:sz w:val="28"/>
          <w:szCs w:val="28"/>
        </w:rPr>
        <w:t>-14</w:t>
      </w:r>
      <w:r w:rsidRPr="00991C6F">
        <w:rPr>
          <w:rFonts w:ascii="Cavolini" w:hAnsi="Cavolini" w:cs="Cavolini"/>
          <w:b/>
          <w:bCs/>
          <w:sz w:val="28"/>
          <w:szCs w:val="28"/>
          <w:vertAlign w:val="superscript"/>
        </w:rPr>
        <w:t>th</w:t>
      </w:r>
      <w:r w:rsidRPr="00991C6F">
        <w:rPr>
          <w:rFonts w:ascii="Cavolini" w:hAnsi="Cavolini" w:cs="Cavolini"/>
          <w:b/>
          <w:bCs/>
          <w:sz w:val="28"/>
          <w:szCs w:val="28"/>
        </w:rPr>
        <w:t xml:space="preserve"> (Monday-Friday)-</w:t>
      </w:r>
      <w:r>
        <w:rPr>
          <w:rFonts w:ascii="Bookman Old Style" w:hAnsi="Bookman Old Style"/>
          <w:sz w:val="24"/>
          <w:szCs w:val="24"/>
        </w:rPr>
        <w:t xml:space="preserve"> 6</w:t>
      </w:r>
      <w:r w:rsidRPr="00991C6F">
        <w:rPr>
          <w:rFonts w:ascii="Bookman Old Style" w:hAnsi="Bookman Old Style"/>
          <w:sz w:val="24"/>
          <w:szCs w:val="24"/>
          <w:vertAlign w:val="superscript"/>
        </w:rPr>
        <w:t>th</w:t>
      </w:r>
      <w:r>
        <w:rPr>
          <w:rFonts w:ascii="Bookman Old Style" w:hAnsi="Bookman Old Style"/>
          <w:sz w:val="24"/>
          <w:szCs w:val="24"/>
        </w:rPr>
        <w:t xml:space="preserve"> grade parents will receive an email with a link to complete. This will help us all decide an instrument best for each student. Virtual meetings will be scheduled for parents/students/Ms. Crozier to conference and confirm. </w:t>
      </w:r>
    </w:p>
    <w:p w14:paraId="00900402" w14:textId="4A580959" w:rsidR="00D31297" w:rsidRPr="00D31297" w:rsidRDefault="00D31297" w:rsidP="00D31297">
      <w:pPr>
        <w:jc w:val="center"/>
        <w:rPr>
          <w:rFonts w:ascii="Papyrus" w:hAnsi="Papyrus"/>
          <w:b/>
          <w:bCs/>
          <w:sz w:val="24"/>
          <w:szCs w:val="24"/>
        </w:rPr>
      </w:pPr>
      <w:r w:rsidRPr="00D31297">
        <w:rPr>
          <w:rFonts w:ascii="Papyrus" w:hAnsi="Papyrus"/>
          <w:b/>
          <w:bCs/>
          <w:sz w:val="24"/>
          <w:szCs w:val="24"/>
        </w:rPr>
        <w:t>***The calendar will be updated regularly. With this school year being abnormal please be kind and patient.***</w:t>
      </w:r>
    </w:p>
    <w:p w14:paraId="655DAA28" w14:textId="531920AD" w:rsidR="00D31297" w:rsidRPr="00D31297" w:rsidRDefault="00D31297" w:rsidP="00D31297">
      <w:pPr>
        <w:rPr>
          <w:rFonts w:ascii="Papyrus" w:hAnsi="Papyrus"/>
          <w:b/>
          <w:bCs/>
          <w:sz w:val="32"/>
          <w:szCs w:val="32"/>
          <w:u w:val="single"/>
        </w:rPr>
      </w:pPr>
      <w:r w:rsidRPr="00D31297">
        <w:rPr>
          <w:rFonts w:ascii="Papyrus" w:hAnsi="Papyrus"/>
          <w:b/>
          <w:bCs/>
          <w:sz w:val="32"/>
          <w:szCs w:val="32"/>
          <w:u w:val="single"/>
        </w:rPr>
        <w:t>Materials</w:t>
      </w:r>
    </w:p>
    <w:p w14:paraId="2AA12185" w14:textId="770F8620" w:rsidR="00D31297" w:rsidRDefault="00991C6F" w:rsidP="00D31297">
      <w:pPr>
        <w:rPr>
          <w:rFonts w:ascii="Bookman Old Style" w:hAnsi="Bookman Old Style"/>
          <w:sz w:val="24"/>
          <w:szCs w:val="24"/>
        </w:rPr>
      </w:pPr>
      <w:r>
        <w:rPr>
          <w:rFonts w:ascii="Bookman Old Style" w:hAnsi="Bookman Old Style"/>
          <w:sz w:val="24"/>
          <w:szCs w:val="24"/>
        </w:rPr>
        <w:t>Band Fees are $40 for all band students. This is a one-time payment and pays for classroom materials (binder, paper, music, highlighters, books</w:t>
      </w:r>
      <w:r w:rsidR="00D31297">
        <w:rPr>
          <w:rFonts w:ascii="Bookman Old Style" w:hAnsi="Bookman Old Style"/>
          <w:sz w:val="24"/>
          <w:szCs w:val="24"/>
        </w:rPr>
        <w:t>, shirt</w:t>
      </w:r>
      <w:r>
        <w:rPr>
          <w:rFonts w:ascii="Bookman Old Style" w:hAnsi="Bookman Old Style"/>
          <w:sz w:val="24"/>
          <w:szCs w:val="24"/>
        </w:rPr>
        <w:t>). All fees can be paid on</w:t>
      </w:r>
      <w:r w:rsidR="00D31297">
        <w:rPr>
          <w:rFonts w:ascii="Bookman Old Style" w:hAnsi="Bookman Old Style"/>
          <w:sz w:val="24"/>
          <w:szCs w:val="24"/>
        </w:rPr>
        <w:t xml:space="preserve"> </w:t>
      </w:r>
      <w:proofErr w:type="spellStart"/>
      <w:r w:rsidR="00D31297">
        <w:rPr>
          <w:rFonts w:ascii="Bookman Old Style" w:hAnsi="Bookman Old Style"/>
          <w:sz w:val="24"/>
          <w:szCs w:val="24"/>
        </w:rPr>
        <w:t>RevTrak</w:t>
      </w:r>
      <w:proofErr w:type="spellEnd"/>
      <w:r w:rsidR="00D31297">
        <w:rPr>
          <w:rFonts w:ascii="Bookman Old Style" w:hAnsi="Bookman Old Style"/>
          <w:sz w:val="24"/>
          <w:szCs w:val="24"/>
        </w:rPr>
        <w:t xml:space="preserve">, remember there is a small tax with anything purchased via </w:t>
      </w:r>
      <w:proofErr w:type="spellStart"/>
      <w:r w:rsidR="00D31297">
        <w:rPr>
          <w:rFonts w:ascii="Bookman Old Style" w:hAnsi="Bookman Old Style"/>
          <w:sz w:val="24"/>
          <w:szCs w:val="24"/>
        </w:rPr>
        <w:t>RevTrak</w:t>
      </w:r>
      <w:proofErr w:type="spellEnd"/>
      <w:r w:rsidR="00D31297">
        <w:rPr>
          <w:rFonts w:ascii="Bookman Old Style" w:hAnsi="Bookman Old Style"/>
          <w:sz w:val="24"/>
          <w:szCs w:val="24"/>
        </w:rPr>
        <w:t xml:space="preserve">. </w:t>
      </w:r>
    </w:p>
    <w:p w14:paraId="70C329E2" w14:textId="114ECE19" w:rsidR="00D31297" w:rsidRPr="00D31297" w:rsidRDefault="00D31297" w:rsidP="00D31297">
      <w:pPr>
        <w:rPr>
          <w:rFonts w:ascii="Papyrus" w:hAnsi="Papyrus"/>
          <w:b/>
          <w:bCs/>
          <w:sz w:val="32"/>
          <w:szCs w:val="32"/>
          <w:u w:val="single"/>
        </w:rPr>
      </w:pPr>
      <w:r w:rsidRPr="00D31297">
        <w:rPr>
          <w:rFonts w:ascii="Papyrus" w:hAnsi="Papyrus"/>
          <w:b/>
          <w:bCs/>
          <w:sz w:val="32"/>
          <w:szCs w:val="32"/>
          <w:u w:val="single"/>
        </w:rPr>
        <w:t xml:space="preserve">Anything Else? </w:t>
      </w:r>
    </w:p>
    <w:p w14:paraId="51F6657B" w14:textId="77777777" w:rsidR="00D31297" w:rsidRDefault="00D31297" w:rsidP="00D31297">
      <w:pPr>
        <w:rPr>
          <w:rFonts w:ascii="Bookman Old Style" w:hAnsi="Bookman Old Style"/>
          <w:sz w:val="24"/>
          <w:szCs w:val="24"/>
        </w:rPr>
      </w:pPr>
      <w:r>
        <w:rPr>
          <w:rFonts w:ascii="Bookman Old Style" w:hAnsi="Bookman Old Style"/>
          <w:sz w:val="24"/>
          <w:szCs w:val="24"/>
        </w:rPr>
        <w:t xml:space="preserve">Follow the Band on Facebook and Instagram! </w:t>
      </w:r>
    </w:p>
    <w:p w14:paraId="2008DC52" w14:textId="388D7758" w:rsidR="00D31297" w:rsidRDefault="00D31297" w:rsidP="00D31297">
      <w:pPr>
        <w:rPr>
          <w:rFonts w:ascii="Bookman Old Style" w:hAnsi="Bookman Old Style"/>
          <w:sz w:val="24"/>
          <w:szCs w:val="24"/>
        </w:rPr>
      </w:pPr>
      <w:r>
        <w:rPr>
          <w:rFonts w:ascii="Bookman Old Style" w:hAnsi="Bookman Old Style"/>
          <w:sz w:val="24"/>
          <w:szCs w:val="24"/>
        </w:rPr>
        <w:t xml:space="preserve">Check out the band web page for Remind 101 codes, the calendar, and any other information. </w:t>
      </w:r>
    </w:p>
    <w:p w14:paraId="52A18FC3" w14:textId="552C7C9D" w:rsidR="008636E1" w:rsidRPr="0047484E" w:rsidRDefault="008636E1" w:rsidP="0047484E">
      <w:pPr>
        <w:jc w:val="center"/>
        <w:rPr>
          <w:rFonts w:ascii="Bookman Old Style" w:hAnsi="Bookman Old Style"/>
          <w:sz w:val="24"/>
          <w:szCs w:val="24"/>
        </w:rPr>
      </w:pPr>
      <w:r>
        <w:rPr>
          <w:noProof/>
        </w:rPr>
        <w:drawing>
          <wp:inline distT="0" distB="0" distL="0" distR="0" wp14:anchorId="7D90B09B" wp14:editId="4AF886E9">
            <wp:extent cx="1932940" cy="1554084"/>
            <wp:effectExtent l="0" t="0" r="0" b="8255"/>
            <wp:docPr id="7" name="Picture 7" descr="Free Band Clip 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Band Clip Art Pictures - Cliparti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1868" cy="1569302"/>
                    </a:xfrm>
                    <a:prstGeom prst="rect">
                      <a:avLst/>
                    </a:prstGeom>
                    <a:noFill/>
                    <a:ln>
                      <a:noFill/>
                    </a:ln>
                  </pic:spPr>
                </pic:pic>
              </a:graphicData>
            </a:graphic>
          </wp:inline>
        </w:drawing>
      </w:r>
    </w:p>
    <w:sectPr w:rsidR="008636E1" w:rsidRPr="0047484E" w:rsidSect="008636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4177F"/>
    <w:multiLevelType w:val="hybridMultilevel"/>
    <w:tmpl w:val="2FF07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21"/>
    <w:rsid w:val="0047484E"/>
    <w:rsid w:val="00830DFB"/>
    <w:rsid w:val="008636E1"/>
    <w:rsid w:val="00991C6F"/>
    <w:rsid w:val="00C6339E"/>
    <w:rsid w:val="00D31297"/>
    <w:rsid w:val="00DF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E111"/>
  <w15:chartTrackingRefBased/>
  <w15:docId w15:val="{A5DCA3F6-B94A-4C4E-A33B-C7381E78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E6C7B8CE1CC4BA7CDE10C97B7A767" ma:contentTypeVersion="13" ma:contentTypeDescription="Create a new document." ma:contentTypeScope="" ma:versionID="859fd4fdcf882021af1537f48789f7cf">
  <xsd:schema xmlns:xsd="http://www.w3.org/2001/XMLSchema" xmlns:xs="http://www.w3.org/2001/XMLSchema" xmlns:p="http://schemas.microsoft.com/office/2006/metadata/properties" xmlns:ns3="91a5637b-9ce9-48bf-a2e0-adfd5e32f834" xmlns:ns4="8148bb9d-5ac5-4589-9788-03eccaf8666e" targetNamespace="http://schemas.microsoft.com/office/2006/metadata/properties" ma:root="true" ma:fieldsID="bdab39d8999b4752a017e1f65e27b1c1" ns3:_="" ns4:_="">
    <xsd:import namespace="91a5637b-9ce9-48bf-a2e0-adfd5e32f834"/>
    <xsd:import namespace="8148bb9d-5ac5-4589-9788-03eccaf866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5637b-9ce9-48bf-a2e0-adfd5e32f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8bb9d-5ac5-4589-9788-03eccaf866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8BAE0-0B1F-4999-8F84-8F73A7D1C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5637b-9ce9-48bf-a2e0-adfd5e32f834"/>
    <ds:schemaRef ds:uri="8148bb9d-5ac5-4589-9788-03eccaf86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65AA4-F954-4036-B91F-0A22085FC582}">
  <ds:schemaRefs>
    <ds:schemaRef ds:uri="http://schemas.microsoft.com/sharepoint/v3/contenttype/forms"/>
  </ds:schemaRefs>
</ds:datastoreItem>
</file>

<file path=customXml/itemProps3.xml><?xml version="1.0" encoding="utf-8"?>
<ds:datastoreItem xmlns:ds="http://schemas.openxmlformats.org/officeDocument/2006/customXml" ds:itemID="{E3FDFF2C-5276-446C-9A03-D38B280756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 Crozier-Price</dc:creator>
  <cp:keywords/>
  <dc:description/>
  <cp:lastModifiedBy>Katherine G. Crozier-Price</cp:lastModifiedBy>
  <cp:revision>1</cp:revision>
  <dcterms:created xsi:type="dcterms:W3CDTF">2020-07-28T14:17:00Z</dcterms:created>
  <dcterms:modified xsi:type="dcterms:W3CDTF">2020-07-28T15:52:00Z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0x0101002FAE6C7B8CE1CC4BA7CDE10C97B7A767</vt:lpwstr>
  </property>
</Properties>
</file>